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5F59" w14:textId="77777777" w:rsidR="009C3E99" w:rsidRDefault="009C3E99" w:rsidP="002F6260">
      <w:pPr>
        <w:jc w:val="center"/>
        <w:rPr>
          <w:rFonts w:ascii="Tahoma" w:hAnsi="Tahoma" w:cs="Tahoma"/>
          <w:b/>
          <w:color w:val="4BACC6"/>
        </w:rPr>
      </w:pPr>
    </w:p>
    <w:p w14:paraId="63FB9D97" w14:textId="77777777" w:rsidR="009C3E99" w:rsidRPr="00BE0447" w:rsidRDefault="009C3E99" w:rsidP="009C3E99">
      <w:pPr>
        <w:spacing w:after="0"/>
        <w:jc w:val="center"/>
        <w:rPr>
          <w:rFonts w:ascii="Tahoma" w:hAnsi="Tahoma" w:cs="Tahoma"/>
          <w:b/>
          <w:color w:val="4BACC6"/>
        </w:rPr>
      </w:pPr>
      <w:r w:rsidRPr="00BE0447">
        <w:rPr>
          <w:rFonts w:ascii="Tahoma" w:hAnsi="Tahoma" w:cs="Tahoma"/>
          <w:b/>
          <w:color w:val="4BACC6"/>
        </w:rPr>
        <w:t>FORMULÁRIO DE CANDIDATURA AO PROCEDIMENTO CONCURSAL</w:t>
      </w:r>
    </w:p>
    <w:p w14:paraId="46D995E7" w14:textId="77777777" w:rsidR="009C3E99" w:rsidRDefault="009C3E99" w:rsidP="00165CCE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14:paraId="245895E9" w14:textId="77777777"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14:paraId="757BE10F" w14:textId="77777777" w:rsidR="009C3E99" w:rsidRPr="00C55A21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60A4E">
        <w:rPr>
          <w:rFonts w:ascii="Tahoma" w:hAnsi="Tahoma" w:cs="Tahoma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9C3E99" w:rsidRPr="007C3255" w14:paraId="1F81FAEF" w14:textId="77777777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2C75FF5A" w14:textId="77777777"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D1DFC2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9C3E99" w:rsidRPr="006A225C" w14:paraId="4EB4AD05" w14:textId="77777777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5884540D" w14:textId="77777777"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ermStart w:id="416482961" w:edGrp="everyone"/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14:paraId="67995D86" w14:textId="77777777" w:rsidR="009C3E99" w:rsidRPr="006A225C" w:rsidRDefault="009C3E99" w:rsidP="009C3E99">
            <w:pPr>
              <w:spacing w:after="0" w:line="360" w:lineRule="auto"/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14:paraId="01A5BF9D" w14:textId="77777777" w:rsidR="009C3E99" w:rsidRPr="006A225C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ermEnd w:id="416482961"/>
    <w:p w14:paraId="045E817F" w14:textId="77777777" w:rsidR="009C3E99" w:rsidRPr="00B60A4E" w:rsidRDefault="009C3E99" w:rsidP="009C3E99">
      <w:pPr>
        <w:spacing w:after="0" w:line="360" w:lineRule="auto"/>
        <w:rPr>
          <w:rFonts w:ascii="Tahoma" w:hAnsi="Tahoma" w:cs="Tahoma"/>
        </w:rPr>
      </w:pPr>
      <w:r>
        <w:rPr>
          <w:b/>
        </w:rPr>
        <w:t xml:space="preserve"> </w:t>
      </w:r>
      <w:r w:rsidRPr="00B60A4E">
        <w:rPr>
          <w:rFonts w:ascii="Tahoma" w:hAnsi="Tahoma" w:cs="Tahoma"/>
        </w:rPr>
        <w:tab/>
        <w:t xml:space="preserve">             </w:t>
      </w:r>
    </w:p>
    <w:p w14:paraId="389A9A90" w14:textId="77777777"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14:paraId="1E284D59" w14:textId="77777777" w:rsidR="009C3E99" w:rsidRPr="00BE0447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BE0447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>
        <w:rPr>
          <w:rFonts w:ascii="Times New Roman" w:hAnsi="Times New Roman"/>
          <w:b/>
          <w:color w:val="FFFFFF"/>
        </w:rPr>
        <w:t xml:space="preserve">                           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</w:p>
    <w:p w14:paraId="0B2C0A4E" w14:textId="77777777" w:rsidR="009C3E99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 </w:t>
      </w:r>
      <w:r w:rsidRPr="00BE0447">
        <w:rPr>
          <w:rFonts w:ascii="Times New Roman" w:hAnsi="Times New Roman"/>
          <w:b/>
          <w:color w:val="4BACC6"/>
        </w:rPr>
        <w:t>_____</w:t>
      </w:r>
      <w:r>
        <w:rPr>
          <w:rFonts w:ascii="Times New Roman" w:hAnsi="Times New Roman"/>
          <w:b/>
          <w:color w:val="4BACC6"/>
        </w:rPr>
        <w:t>_______________________________________</w:t>
      </w:r>
      <w:r w:rsidRPr="00BE0447">
        <w:rPr>
          <w:rFonts w:ascii="Times New Roman" w:hAnsi="Times New Roman"/>
          <w:b/>
          <w:color w:val="4BACC6"/>
        </w:rPr>
        <w:t>___________________________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9C3E99" w:rsidRPr="007C3255" w14:paraId="34980398" w14:textId="77777777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339403F1" w14:textId="77777777"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indeterminado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067F178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3EA755EC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 w14:paraId="2657F465" w14:textId="77777777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46CEB549" w14:textId="77777777"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30D8DE9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3A09D5B3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 w14:paraId="7D7217BA" w14:textId="77777777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1747924C" w14:textId="77777777" w:rsidR="009C3E99" w:rsidRPr="00176A27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determinável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FC42BA7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13CB686F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D053D9F" w14:textId="77777777"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6D19CAC2" w14:textId="77777777" w:rsidR="009C3E99" w:rsidRDefault="009C3E99" w:rsidP="009C3E99">
      <w:pPr>
        <w:tabs>
          <w:tab w:val="left" w:pos="212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14:paraId="1184780E" w14:textId="77777777"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21FE6311" w14:textId="77777777"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14:paraId="372B3C92" w14:textId="77777777"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8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F05B0F" w:rsidRPr="007C3255" w14:paraId="13ED2E2D" w14:textId="77777777" w:rsidTr="00F05B0F">
        <w:trPr>
          <w:trHeight w:val="401"/>
        </w:trPr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0BF8C20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F6F6E5C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0E984E2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99B9430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090D739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F9D5AC2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2AF8F07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40EF57B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CEC45ED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F43718E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9685A56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35E5190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46BBD41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4484C71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A95F1F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0B2FA76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D3F3E4F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463471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656A16D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47BAC49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78D569D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440CD09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067975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6E5745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816BCC5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B54AF13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ACD601D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D112E92" w14:textId="77777777"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completo:</w:t>
      </w:r>
    </w:p>
    <w:tbl>
      <w:tblPr>
        <w:tblpPr w:leftFromText="141" w:rightFromText="141" w:vertAnchor="text" w:horzAnchor="margin" w:tblpX="74" w:tblpY="129"/>
        <w:tblW w:w="9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F05B0F" w:rsidRPr="007C3255" w14:paraId="6A77911E" w14:textId="77777777" w:rsidTr="00F05B0F">
        <w:trPr>
          <w:trHeight w:val="363"/>
        </w:trPr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344FAF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CE1D2B3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E5D0CF8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2C76E2C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7DA4CED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CC5E9C0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FA559CB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72A215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9C0B13B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05C07B7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5A0C4CF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3AAFE10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1E15C84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DA71057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D2AB206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9FC508C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FAABF76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47FD8F9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7B3B0C1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390D652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67AEB85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4AA1E17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D512ADB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DE5C682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2FD56DA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BF992B5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07DF55C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B3A9F77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304784A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D878379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2CBBBF0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CF586C8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2408105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FA28FE9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80723F0" w14:textId="77777777"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53"/>
        <w:gridCol w:w="282"/>
        <w:gridCol w:w="282"/>
        <w:gridCol w:w="283"/>
        <w:gridCol w:w="282"/>
        <w:gridCol w:w="283"/>
        <w:gridCol w:w="283"/>
        <w:gridCol w:w="283"/>
        <w:gridCol w:w="283"/>
        <w:gridCol w:w="283"/>
        <w:gridCol w:w="283"/>
        <w:gridCol w:w="428"/>
        <w:gridCol w:w="779"/>
        <w:gridCol w:w="1296"/>
        <w:gridCol w:w="283"/>
        <w:gridCol w:w="1215"/>
        <w:gridCol w:w="283"/>
      </w:tblGrid>
      <w:tr w:rsidR="009C3E99" w:rsidRPr="00A2176F" w14:paraId="3A4C7D63" w14:textId="77777777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14FA6137" w14:textId="77777777"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14:paraId="64704934" w14:textId="77777777"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2B54202" w14:textId="77777777"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3EB212B4" w14:textId="77777777"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0846446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207A5F4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7A7630EB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3F98D1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9D654A1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E798201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67D07D9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65A30578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5AD2D" w14:textId="77777777" w:rsidR="009C3E99" w:rsidRPr="0081068B" w:rsidRDefault="009C3E99" w:rsidP="00F05B0F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6CA1765B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9466731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6CF16617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3E66F67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37316EF" w14:textId="77777777" w:rsidR="009C3E99" w:rsidRDefault="009C3E99" w:rsidP="009C3E99">
      <w:pPr>
        <w:tabs>
          <w:tab w:val="center" w:pos="459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 w14:paraId="03B1042C" w14:textId="77777777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11438BBE" w14:textId="77777777" w:rsidR="009C3E99" w:rsidRPr="00A2176F" w:rsidRDefault="009C3E99" w:rsidP="009C3E99">
            <w:pPr>
              <w:spacing w:after="0" w:line="360" w:lineRule="auto"/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54C559" w14:textId="77777777"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A23D28E" w14:textId="77777777"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B5168A8" w14:textId="77777777"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D28AB0E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C371081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80E53A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6E6BD09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CEEC960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FB0502D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A00A231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5B1575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252F34F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34CF451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A45A05E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C2600ED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FE6895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2FEBF92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2081AA9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BF377F9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64E563D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64F2046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4960D85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919D55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C4D7C94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8F9CD9F" w14:textId="77777777"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14:paraId="62522B18" w14:textId="77777777"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054C2BDD" w14:textId="77777777" w:rsidR="009C3E99" w:rsidRPr="00F05B0F" w:rsidRDefault="009C3E99" w:rsidP="00F05B0F">
      <w:pPr>
        <w:tabs>
          <w:tab w:val="center" w:pos="4597"/>
        </w:tabs>
        <w:spacing w:after="0"/>
        <w:rPr>
          <w:rFonts w:ascii="Tahoma" w:hAnsi="Tahoma" w:cs="Tahoma"/>
          <w:b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 w14:paraId="5F73944B" w14:textId="77777777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B5F3A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3EC118C6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0E04291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66677F7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14F68E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343656D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B96D725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4C88A65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C722A5E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2D044A6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AE64862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00CE007" w14:textId="77777777"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14:paraId="38FB6421" w14:textId="77777777"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9C3E99" w:rsidRPr="007C3255" w14:paraId="670A1EAE" w14:textId="77777777" w:rsidTr="00F05B0F">
        <w:trPr>
          <w:trHeight w:val="397"/>
        </w:trPr>
        <w:tc>
          <w:tcPr>
            <w:tcW w:w="1579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1F3D1BEF" w14:textId="77777777" w:rsidR="009C3E99" w:rsidRPr="007C3255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665606B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A308C02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3783033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DDD797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DA48522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B945BEA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59715DE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2EDB22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099A05C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0A9D0C0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DBA1BBB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C6C7CC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FEBC87B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76FBB0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6A26315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BFF5CB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5454C6D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E91F014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FB3FA1F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68F3C59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00AE7F0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D70D894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3158F2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2DF1B7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29EBCFE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EC52901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CC2BED7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6200FC8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A47EDCE" w14:textId="77777777"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9C3E99" w:rsidRPr="00A2176F" w14:paraId="0971CECE" w14:textId="77777777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A9D3B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6EEE860C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F995B3E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94E2E1E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4C1182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C48958D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279DF63A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1FBC4CB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2B982A6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1D61185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0C6ACE6C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14:paraId="787DB410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 w14:paraId="2887A58E" w14:textId="77777777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768E9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132095B4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41BD2F6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A790687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FFC36BF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9CCFEB9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854E808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C56593D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7AA6D4D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02FEB6F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967A73D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6E70B01" w14:textId="77777777"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14:paraId="189E1E13" w14:textId="77777777"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 w14:paraId="7069919A" w14:textId="77777777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48A5C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346C9B87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97550C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9A68061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397ECF7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66AB6DE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6F63525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61A5C2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320CABC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C0E5E2B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E3F8997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568E23E5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603F151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04D8433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8D54EDA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A3ECF1F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69CBCE5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6074E7F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15B258C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0BC234E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A35110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D03A307" w14:textId="77777777"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14:paraId="2F92148B" w14:textId="77777777" w:rsidR="009C3E99" w:rsidRPr="00A404FC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9C3E99" w:rsidRPr="00A2176F" w14:paraId="51D7F7EA" w14:textId="77777777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AD989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electrónico: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E829B9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5956697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F8D742A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0AE49C6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950F497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1C41F85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BFA02E9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14E9D6E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FFA574E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1F43D14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54EA911" w14:textId="77777777"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</w:p>
    <w:p w14:paraId="15B8E1F2" w14:textId="77777777"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14:paraId="70C0C28C" w14:textId="77777777"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14:paraId="2DF4798F" w14:textId="77777777"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9C3E99" w:rsidRPr="00067B28" w14:paraId="3AF36C5B" w14:textId="77777777">
        <w:trPr>
          <w:trHeight w:val="567"/>
        </w:trPr>
        <w:tc>
          <w:tcPr>
            <w:tcW w:w="403" w:type="dxa"/>
            <w:vAlign w:val="center"/>
          </w:tcPr>
          <w:p w14:paraId="16E830CD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64A4F7BF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7C13AF9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3B001B1A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0E1C9A93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7A62C2FB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9DEFF42" w14:textId="77777777"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 w14:paraId="0797EB79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2790AFAF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74B09121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4BCA6E9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445BFF4D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185E11D4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6BDEB839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A4E441D" w14:textId="77777777"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 w14:paraId="0F00B10E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6A3139C0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7D816ECF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9850943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2FC1382A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22948185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36399220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9A7A20D" w14:textId="77777777"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 w14:paraId="182700E3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289521E1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7C418CA0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79BCD8CC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5CD601EB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19147F4C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426441CE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B3D4259" w14:textId="77777777"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 w14:paraId="37A08F3C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2B59D2EB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2FFD3BAB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20E6CEBD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5195E44D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7E644E49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691C516F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7E6D0688" w14:textId="77777777"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 w14:paraId="3F01FC48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25A3C624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16F528A6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6252C6A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6B25BC9E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21C1D8A2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24A09399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F4B18C4" w14:textId="77777777"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 w14:paraId="19E64A05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4A383145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68C6F91C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outros (nível </w:t>
            </w:r>
            <w:proofErr w:type="gramStart"/>
            <w:r>
              <w:rPr>
                <w:rFonts w:ascii="Tahoma" w:hAnsi="Tahoma" w:cs="Tahoma"/>
                <w:color w:val="003366"/>
                <w:sz w:val="20"/>
                <w:szCs w:val="20"/>
              </w:rPr>
              <w:t>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44F873B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6A03B707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2B916428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03BC197E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22AAAC6" w14:textId="77777777"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14:paraId="32B25E5C" w14:textId="77777777"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18"/>
          <w:szCs w:val="18"/>
        </w:rPr>
      </w:pPr>
    </w:p>
    <w:p w14:paraId="7FDAC044" w14:textId="77777777" w:rsidR="009C3E99" w:rsidRPr="0081068B" w:rsidRDefault="009C3E99" w:rsidP="009C3E99">
      <w:pPr>
        <w:spacing w:after="0" w:line="360" w:lineRule="auto"/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</w:t>
      </w:r>
      <w:proofErr w:type="gramStart"/>
      <w:r w:rsidRPr="0081068B">
        <w:rPr>
          <w:rFonts w:ascii="Tahoma" w:hAnsi="Tahoma" w:cs="Tahoma"/>
          <w:color w:val="003366"/>
          <w:sz w:val="16"/>
          <w:szCs w:val="16"/>
        </w:rPr>
        <w:t>III :</w:t>
      </w:r>
      <w:proofErr w:type="gramEnd"/>
      <w:r w:rsidRPr="0081068B">
        <w:rPr>
          <w:rFonts w:ascii="Tahoma" w:hAnsi="Tahoma" w:cs="Tahoma"/>
          <w:color w:val="003366"/>
          <w:sz w:val="16"/>
          <w:szCs w:val="16"/>
        </w:rPr>
        <w:t xml:space="preserve"> Nível de qualificação da formação (c/ equivalência ao ensino secundário)</w:t>
      </w:r>
    </w:p>
    <w:p w14:paraId="060EF089" w14:textId="77777777"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062E66C1" w14:textId="77777777"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 w14:paraId="5752017E" w14:textId="77777777">
        <w:trPr>
          <w:trHeight w:val="340"/>
        </w:trPr>
        <w:tc>
          <w:tcPr>
            <w:tcW w:w="236" w:type="dxa"/>
          </w:tcPr>
          <w:p w14:paraId="3D28A95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BF472E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BE8BFA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B0DBBF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8F1D3F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05CA82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AAE33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DA832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72DE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BD9384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010340A" w14:textId="77777777" w:rsidR="009C3E99" w:rsidRDefault="009C3E99" w:rsidP="009C3E9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14:paraId="08A92161" w14:textId="77777777"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Indique cursos de pós – graduação,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 w14:paraId="4091EC85" w14:textId="77777777">
        <w:trPr>
          <w:trHeight w:val="340"/>
        </w:trPr>
        <w:tc>
          <w:tcPr>
            <w:tcW w:w="236" w:type="dxa"/>
          </w:tcPr>
          <w:p w14:paraId="5B722D2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63A168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D7F5B5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9DFDCB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C23369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DF21E1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C792D1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C402B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DA89F8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8FC428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92B873A" w14:textId="77777777"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5EF9EE6" w14:textId="77777777"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14:paraId="64AFCDCC" w14:textId="77777777" w:rsidR="009C3E99" w:rsidRPr="0081068B" w:rsidRDefault="009C3E99" w:rsidP="009C3E99">
      <w:pPr>
        <w:spacing w:after="0"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9C3E99" w:rsidRPr="00A2176F" w14:paraId="60C15BB2" w14:textId="77777777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6E8B2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C9C97C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53436533" w14:textId="77777777"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B8E367C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79CD0E88" w14:textId="77777777"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AB36F4B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4E7B87E" w14:textId="77777777" w:rsidR="009C3E99" w:rsidRDefault="009C3E99" w:rsidP="009C3E99">
      <w:pPr>
        <w:spacing w:after="0" w:line="360" w:lineRule="auto"/>
        <w:ind w:left="1440"/>
        <w:rPr>
          <w:b/>
        </w:rPr>
      </w:pPr>
    </w:p>
    <w:p w14:paraId="789DAB23" w14:textId="77777777" w:rsidR="009C3E99" w:rsidRPr="0092177F" w:rsidRDefault="009C3E99" w:rsidP="009C3E99">
      <w:pPr>
        <w:spacing w:after="0" w:line="360" w:lineRule="auto"/>
        <w:ind w:left="1440"/>
        <w:rPr>
          <w:b/>
          <w:sz w:val="16"/>
          <w:szCs w:val="16"/>
        </w:rPr>
      </w:pPr>
    </w:p>
    <w:p w14:paraId="53BB572C" w14:textId="77777777"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passe directamente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deste formulário. </w:t>
      </w:r>
    </w:p>
    <w:p w14:paraId="550C1DC2" w14:textId="77777777" w:rsidR="009C3E99" w:rsidRDefault="009C3E99" w:rsidP="009C3E99">
      <w:pPr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9C3E99" w:rsidRPr="00492A00" w14:paraId="0E31CD5B" w14:textId="77777777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4CDE6F19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0C58E0D6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48B6218C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 w14:paraId="19CEBB6F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279FD934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3A5C5BC2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04390057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 w14:paraId="737D9DB9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2AF96326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3C5D69C5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66AF708C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 w14:paraId="47EAA714" w14:textId="77777777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3518AD81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lastRenderedPageBreak/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0EC50BE7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38664ED2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 w14:paraId="1061117A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10188D79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18F82151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0222E969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 w14:paraId="02558430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76E82EDD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445AD84F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6C292AA2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 w14:paraId="46423ED8" w14:textId="77777777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25BCD851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actual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58C35BB7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59A2667A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 w14:paraId="2285E35E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7671CD37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06DAB4A4" w14:textId="77777777"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0F509C39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 w14:paraId="1B14D97E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05704A85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3FE77ABA" w14:textId="77777777"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2E5C0411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 w14:paraId="142C0462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09E87E09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3737C8C8" w14:textId="77777777"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721E6C42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14:paraId="77B0E65C" w14:textId="77777777"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5882518E" w14:textId="77777777"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 w14:paraId="6AE414C9" w14:textId="77777777">
        <w:trPr>
          <w:trHeight w:val="340"/>
        </w:trPr>
        <w:tc>
          <w:tcPr>
            <w:tcW w:w="236" w:type="dxa"/>
          </w:tcPr>
          <w:p w14:paraId="1A7F916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AFAB81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F75651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B3B3D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A07177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D1B502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BDF871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94D844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DD836E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ABE8AE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AFE64CC" w14:textId="77777777"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C6DB0AA" w14:textId="77777777"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57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5"/>
        <w:gridCol w:w="235"/>
        <w:gridCol w:w="282"/>
        <w:gridCol w:w="282"/>
        <w:gridCol w:w="282"/>
        <w:gridCol w:w="282"/>
        <w:gridCol w:w="282"/>
        <w:gridCol w:w="282"/>
        <w:gridCol w:w="282"/>
        <w:gridCol w:w="7413"/>
      </w:tblGrid>
      <w:tr w:rsidR="009C3E99" w:rsidRPr="004123C6" w14:paraId="3DCA23A3" w14:textId="77777777" w:rsidTr="00F05B0F">
        <w:trPr>
          <w:trHeight w:val="353"/>
        </w:trPr>
        <w:tc>
          <w:tcPr>
            <w:tcW w:w="235" w:type="dxa"/>
          </w:tcPr>
          <w:p w14:paraId="371F395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" w:type="dxa"/>
          </w:tcPr>
          <w:p w14:paraId="43E747F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14:paraId="1AC0E9F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14:paraId="75DD29C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14:paraId="4099CC0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14:paraId="6736179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14:paraId="2134DCC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14:paraId="0406394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14:paraId="7DD005B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13" w:type="dxa"/>
          </w:tcPr>
          <w:p w14:paraId="30796FF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EC5FF2E" w14:textId="77777777"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CDB4ED1" w14:textId="77777777"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r w:rsidR="00F05B0F" w:rsidRPr="00170F11">
        <w:rPr>
          <w:rFonts w:ascii="Tahoma" w:hAnsi="Tahoma" w:cs="Tahoma"/>
          <w:b/>
          <w:color w:val="003366"/>
          <w:sz w:val="20"/>
          <w:szCs w:val="20"/>
        </w:rPr>
        <w:t>Atividade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 xml:space="preserve">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 w14:paraId="4EFEAA6A" w14:textId="77777777">
        <w:trPr>
          <w:trHeight w:val="340"/>
        </w:trPr>
        <w:tc>
          <w:tcPr>
            <w:tcW w:w="236" w:type="dxa"/>
          </w:tcPr>
          <w:p w14:paraId="646B903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D88D4E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55CF8A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BC5B8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1179E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47F786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93AD23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9EACA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251FFA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ECA392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ADC85EB" w14:textId="77777777" w:rsidR="009C3E99" w:rsidRPr="00373BC3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14:paraId="190A40F2" w14:textId="77777777" w:rsidR="009C3E99" w:rsidRPr="00492A00" w:rsidRDefault="009C3E99" w:rsidP="009C3E99">
      <w:pPr>
        <w:spacing w:after="0"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9C3E99" w:rsidRPr="00492A00" w14:paraId="11707E8A" w14:textId="77777777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396A3CB6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3BA7DFD2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32423CA1" w14:textId="77777777"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321CAEF3" w14:textId="77777777"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 w14:paraId="6A207641" w14:textId="77777777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23B33AF1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2DE8FBFB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5E178A26" w14:textId="77777777"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481BB5F6" w14:textId="77777777"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 w14:paraId="329BC866" w14:textId="77777777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7A659E49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27764E55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00A7D771" w14:textId="77777777"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4200C53F" w14:textId="77777777"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14:paraId="1D63AD13" w14:textId="77777777"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13F37857" w14:textId="77777777" w:rsidR="009C3E99" w:rsidRPr="00373BC3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14:paraId="7E5C4B30" w14:textId="77777777"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4.1 Funções</w:t>
      </w:r>
      <w:r w:rsidRPr="005219B5">
        <w:rPr>
          <w:b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</w:t>
      </w:r>
      <w:r w:rsidR="00F05B0F" w:rsidRPr="00373BC3">
        <w:rPr>
          <w:rFonts w:ascii="Tahoma" w:hAnsi="Tahoma" w:cs="Tahoma"/>
          <w:b/>
          <w:color w:val="003366"/>
          <w:sz w:val="20"/>
          <w:szCs w:val="20"/>
        </w:rPr>
        <w:t>diretamente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9C3E99" w:rsidRPr="004123C6" w14:paraId="596EB1FC" w14:textId="77777777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14:paraId="35BD695F" w14:textId="77777777" w:rsidR="009C3E99" w:rsidRPr="004C3330" w:rsidRDefault="009C3E99" w:rsidP="009C3E99">
            <w:pPr>
              <w:spacing w:after="0" w:line="360" w:lineRule="auto"/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3E8041F2" w14:textId="77777777" w:rsidR="009C3E99" w:rsidRPr="004123C6" w:rsidRDefault="009C3E99" w:rsidP="009C3E99">
            <w:pPr>
              <w:tabs>
                <w:tab w:val="center" w:pos="-618"/>
                <w:tab w:val="left" w:pos="720"/>
              </w:tabs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9C3E99" w:rsidRPr="004123C6" w14:paraId="79FBFF17" w14:textId="77777777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14:paraId="06AEFEEC" w14:textId="77777777" w:rsidR="009C3E99" w:rsidRPr="004C3330" w:rsidRDefault="009C3E99" w:rsidP="009C3E99">
            <w:pPr>
              <w:spacing w:after="0" w:line="360" w:lineRule="auto"/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02764635" w14:textId="77777777" w:rsidR="009C3E99" w:rsidRPr="00A50520" w:rsidRDefault="009C3E99" w:rsidP="009C3E99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0E7001A6" w14:textId="77777777" w:rsidR="009C3E99" w:rsidRPr="00A50520" w:rsidRDefault="009C3E99" w:rsidP="009C3E99">
            <w:pPr>
              <w:bidi/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9C3E99" w:rsidRPr="004123C6" w14:paraId="386937DB" w14:textId="77777777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14:paraId="537618A1" w14:textId="77777777"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749BBB5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156E02A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648B73B8" w14:textId="7777777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3790AF51" w14:textId="77777777"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44A2795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2815B9F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7970AF9E" w14:textId="7777777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54E34EE1" w14:textId="77777777"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2F56034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11C97A9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17D05281" w14:textId="7777777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730E4C8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069A313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645E7C3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04572A08" w14:textId="7777777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2DF9D06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63BC68A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4E072D0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323FB78B" w14:textId="7777777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1EF4292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17DAC7F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3F36BEB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0E0A7CC1" w14:textId="77777777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14:paraId="51711E65" w14:textId="77777777" w:rsidR="009C3E99" w:rsidRPr="004123C6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7BA7ECC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74341B5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360B3FB" w14:textId="77777777"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14:paraId="6FE5830A" w14:textId="77777777"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actividades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 w14:paraId="5224F0F3" w14:textId="77777777">
        <w:trPr>
          <w:trHeight w:val="340"/>
        </w:trPr>
        <w:tc>
          <w:tcPr>
            <w:tcW w:w="236" w:type="dxa"/>
          </w:tcPr>
          <w:p w14:paraId="52E1153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FF6A45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40B3F2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E83633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181DB7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CE588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27E2A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52EFAC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589E6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0C0DE8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5D787992" w14:textId="77777777">
        <w:trPr>
          <w:trHeight w:val="340"/>
        </w:trPr>
        <w:tc>
          <w:tcPr>
            <w:tcW w:w="236" w:type="dxa"/>
          </w:tcPr>
          <w:p w14:paraId="6E3C7E4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1C662F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2D01FB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5D4B8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266B2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9A87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9F082E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ADB593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BFAB01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B42D1D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75832DA2" w14:textId="77777777">
        <w:trPr>
          <w:trHeight w:val="340"/>
        </w:trPr>
        <w:tc>
          <w:tcPr>
            <w:tcW w:w="236" w:type="dxa"/>
          </w:tcPr>
          <w:p w14:paraId="71DCC1C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D031D8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B8F9D7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F99335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352E77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86CB2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42C418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D9D46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FB5FB0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36D5C8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5405DF69" w14:textId="77777777">
        <w:trPr>
          <w:trHeight w:val="340"/>
        </w:trPr>
        <w:tc>
          <w:tcPr>
            <w:tcW w:w="236" w:type="dxa"/>
          </w:tcPr>
          <w:p w14:paraId="447A9F7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F440BD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881E9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0B342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DC316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5F2A1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CDE4B4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FAF97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5417B8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C2C214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3C7FF001" w14:textId="77777777">
        <w:trPr>
          <w:trHeight w:val="340"/>
        </w:trPr>
        <w:tc>
          <w:tcPr>
            <w:tcW w:w="236" w:type="dxa"/>
          </w:tcPr>
          <w:p w14:paraId="00589C9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27BC70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8E917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7030A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06E15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FE9CD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D2E73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DFC715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893BF1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717861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6A2FDDA5" w14:textId="77777777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14:paraId="1327336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61ECA70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4ECF930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C47455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53BC20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08F022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95143F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DA9395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00A99F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14:paraId="21C052A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6863CF69" w14:textId="77777777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14:paraId="4956E6A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14:paraId="25DAB55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526C627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230A331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5957CF1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18B1040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59F4ED8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2449B54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3ABC3F1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14:paraId="62CCDDB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818E5FB" w14:textId="77777777"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4E3BAB2B" w14:textId="77777777"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14:paraId="62227A6B" w14:textId="77777777" w:rsidR="009C3E99" w:rsidRDefault="009C3E99" w:rsidP="009C3E99">
      <w:pPr>
        <w:tabs>
          <w:tab w:val="left" w:pos="8647"/>
        </w:tabs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14:paraId="5FBF46FE" w14:textId="77777777" w:rsidR="009C3E99" w:rsidRPr="00C55A21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C55A21">
        <w:rPr>
          <w:rFonts w:ascii="Tahoma" w:hAnsi="Tahoma" w:cs="Tahoma"/>
          <w:b/>
          <w:color w:val="4BACC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 w14:paraId="4816EC70" w14:textId="77777777">
        <w:trPr>
          <w:trHeight w:val="340"/>
        </w:trPr>
        <w:tc>
          <w:tcPr>
            <w:tcW w:w="236" w:type="dxa"/>
          </w:tcPr>
          <w:p w14:paraId="48135C3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9C63B1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4D5E4A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B0D75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412EA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AA833B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D47BA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F98616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3DE6F6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765D12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713FBA24" w14:textId="77777777">
        <w:trPr>
          <w:trHeight w:val="340"/>
        </w:trPr>
        <w:tc>
          <w:tcPr>
            <w:tcW w:w="236" w:type="dxa"/>
          </w:tcPr>
          <w:p w14:paraId="327961E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5AD8CE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030CF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614A58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11E674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66C32B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FE21A8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0207F8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9C9AA7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89CC50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1602527E" w14:textId="77777777">
        <w:trPr>
          <w:trHeight w:val="340"/>
        </w:trPr>
        <w:tc>
          <w:tcPr>
            <w:tcW w:w="236" w:type="dxa"/>
          </w:tcPr>
          <w:p w14:paraId="34D4E90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6FD2F7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A13250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81335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69CA09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C8F1F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F7139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B6EAD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55CC87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382A50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79991EF7" w14:textId="77777777">
        <w:trPr>
          <w:trHeight w:val="340"/>
        </w:trPr>
        <w:tc>
          <w:tcPr>
            <w:tcW w:w="236" w:type="dxa"/>
          </w:tcPr>
          <w:p w14:paraId="722367C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3519D2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07BDA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D03CEF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27BA2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D1DAE5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B5BAE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CF5F4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287AF5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A5F6B0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762D2B01" w14:textId="77777777">
        <w:trPr>
          <w:trHeight w:val="340"/>
        </w:trPr>
        <w:tc>
          <w:tcPr>
            <w:tcW w:w="236" w:type="dxa"/>
          </w:tcPr>
          <w:p w14:paraId="0245D18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B8331B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317B40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F62E40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D3FA0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22BC29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3D447B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1CEECF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A65011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FE7AEE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29F92A3F" w14:textId="77777777">
        <w:trPr>
          <w:trHeight w:val="340"/>
        </w:trPr>
        <w:tc>
          <w:tcPr>
            <w:tcW w:w="236" w:type="dxa"/>
          </w:tcPr>
          <w:p w14:paraId="3DD7BEF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8C628C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18323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4B377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C9C38C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3C2FD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00458B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1CC703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AFA0B5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591807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6FF78A76" w14:textId="77777777">
        <w:trPr>
          <w:trHeight w:val="340"/>
        </w:trPr>
        <w:tc>
          <w:tcPr>
            <w:tcW w:w="236" w:type="dxa"/>
          </w:tcPr>
          <w:p w14:paraId="56D6796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CFBEE9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7FDA51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B476F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45DB3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8F7D13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6228EC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CBAFD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F26E07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17E28F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475EF431" w14:textId="77777777">
        <w:trPr>
          <w:trHeight w:val="340"/>
        </w:trPr>
        <w:tc>
          <w:tcPr>
            <w:tcW w:w="236" w:type="dxa"/>
          </w:tcPr>
          <w:p w14:paraId="0687CA2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263FD3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0F4CFE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AD9F82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1326B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4C1669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A89917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A9E373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2B8AFD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23E9EC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0CACDD9" w14:textId="77777777" w:rsidR="009C3E99" w:rsidRDefault="009C3E99" w:rsidP="009C3E99">
      <w:pPr>
        <w:tabs>
          <w:tab w:val="left" w:pos="8647"/>
        </w:tabs>
        <w:spacing w:after="0" w:line="360" w:lineRule="auto"/>
      </w:pPr>
    </w:p>
    <w:p w14:paraId="1F47D3B4" w14:textId="77777777" w:rsidR="009C3E99" w:rsidRDefault="009C3E99" w:rsidP="009C3E99">
      <w:pPr>
        <w:tabs>
          <w:tab w:val="left" w:pos="8647"/>
        </w:tabs>
        <w:spacing w:after="0" w:line="360" w:lineRule="auto"/>
      </w:pPr>
    </w:p>
    <w:p w14:paraId="21915A03" w14:textId="77777777"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14:paraId="6036F2B7" w14:textId="77777777" w:rsidR="009C3E99" w:rsidRPr="00A547B3" w:rsidRDefault="00F05B0F" w:rsidP="00F05B0F">
      <w:pPr>
        <w:tabs>
          <w:tab w:val="left" w:pos="2205"/>
        </w:tabs>
        <w:spacing w:after="0" w:line="360" w:lineRule="auto"/>
        <w:jc w:val="both"/>
        <w:outlineLvl w:val="0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>e é titular da categoria e se encontra a exercer funções idênticas às do (s) posto (s) de trabalho publicitado</w:t>
      </w:r>
      <w:r w:rsidR="009C3E99">
        <w:rPr>
          <w:rFonts w:ascii="Tahoma" w:hAnsi="Tahoma" w:cs="Tahoma"/>
          <w:b/>
          <w:color w:val="003366"/>
          <w:sz w:val="20"/>
          <w:szCs w:val="20"/>
        </w:rPr>
        <w:t xml:space="preserve"> (s)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ou, en</w:t>
      </w:r>
      <w:r w:rsidR="009C3E99">
        <w:rPr>
          <w:rFonts w:ascii="Tahoma" w:hAnsi="Tahoma" w:cs="Tahoma"/>
          <w:b/>
          <w:color w:val="003366"/>
          <w:sz w:val="20"/>
          <w:szCs w:val="20"/>
        </w:rPr>
        <w:t>contrando-se em SME, as exerceu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por último e </w:t>
      </w:r>
      <w:r w:rsidR="009C3E99"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pretende usar da prerrogativa de afastamento dos métodos de selecção obrigatórios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, nos termos do n.º2 do artigo 53º, assinale a seguinte declaração: </w:t>
      </w:r>
    </w:p>
    <w:p w14:paraId="370A3737" w14:textId="77777777" w:rsidR="009C3E99" w:rsidRPr="00A547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9C3E99" w:rsidRPr="00241275" w14:paraId="6E242597" w14:textId="77777777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DF4FF91" w14:textId="77777777" w:rsidR="009C3E99" w:rsidRPr="00291DC5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“Declaro que afasto os métodos de selecção obrigatórios,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5AFD1532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3A230FDB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 w14:paraId="7CACA10B" w14:textId="77777777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C2F44F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01236E9E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5756E0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 w14:paraId="4E6CA52F" w14:textId="77777777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5AB2E37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1318BA57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36B16496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3909DBFC" w14:textId="77777777" w:rsidR="009C3E99" w:rsidRDefault="009C3E99" w:rsidP="009C3E99">
      <w:pPr>
        <w:tabs>
          <w:tab w:val="left" w:pos="8647"/>
        </w:tabs>
        <w:spacing w:after="0" w:line="360" w:lineRule="auto"/>
      </w:pPr>
    </w:p>
    <w:p w14:paraId="4A491934" w14:textId="77777777"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7. </w:t>
      </w:r>
      <w:r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14:paraId="7158C4BE" w14:textId="77777777" w:rsidR="009C3E99" w:rsidRPr="00062476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9C3E99" w:rsidRPr="00241275" w14:paraId="0D6399CA" w14:textId="77777777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5809997" w14:textId="77777777" w:rsidR="009C3E99" w:rsidRPr="00062476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 que reúno os requisitos previstos no artigo 8º da Lei 12-A/2008, de 27/02 e, se for o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caso, os requisitos exigidos na subalínea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v) da alínea d) do n.º 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do artigo 2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7.º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da Portaria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n.º 83-A /2009 de 22/01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61913DB3" w14:textId="77777777"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1BF8E202" w14:textId="77777777"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3225F" w14:textId="77777777" w:rsidR="009C3E99" w:rsidRPr="00241275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314A6078" w14:textId="77777777"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9C3E99" w:rsidRPr="00241275" w14:paraId="4BC1B6E8" w14:textId="77777777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10F84B8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0B635260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C5BE3F2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6C44A828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0F40071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 w14:paraId="2FF8C171" w14:textId="77777777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192C389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56645621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62491763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132448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5E63A689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7521E690" w14:textId="77777777"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30970C56" w14:textId="77777777"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14:paraId="2DC119FB" w14:textId="77777777" w:rsidR="009C3E99" w:rsidRPr="003F1D64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selecção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 w14:paraId="08AB8246" w14:textId="77777777">
        <w:trPr>
          <w:trHeight w:val="340"/>
        </w:trPr>
        <w:tc>
          <w:tcPr>
            <w:tcW w:w="236" w:type="dxa"/>
          </w:tcPr>
          <w:p w14:paraId="640E8AB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CEDB60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66DE37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BB544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9CBC5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0F18D2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DC0D23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94D083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40A1A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985AF8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681E5935" w14:textId="77777777">
        <w:trPr>
          <w:trHeight w:val="340"/>
        </w:trPr>
        <w:tc>
          <w:tcPr>
            <w:tcW w:w="236" w:type="dxa"/>
          </w:tcPr>
          <w:p w14:paraId="36B15BB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D17923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C50CD3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2DDF8F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8A5263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2B73FC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B16999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D104AF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519D13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A7BBD6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291B547D" w14:textId="77777777">
        <w:trPr>
          <w:trHeight w:val="340"/>
        </w:trPr>
        <w:tc>
          <w:tcPr>
            <w:tcW w:w="236" w:type="dxa"/>
          </w:tcPr>
          <w:p w14:paraId="6F512DF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85CD27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C02FD9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9C6717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FB377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C8AF51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9EA5E8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F39710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9B3044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3B7B15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598C336F" w14:textId="77777777">
        <w:trPr>
          <w:trHeight w:val="340"/>
        </w:trPr>
        <w:tc>
          <w:tcPr>
            <w:tcW w:w="236" w:type="dxa"/>
          </w:tcPr>
          <w:p w14:paraId="1884F8E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04CB5C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9E6EF5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79624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BB3C8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0E6DA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923CC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53230E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189DD0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0F09B8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29E009D" w14:textId="77777777" w:rsidR="009C3E99" w:rsidRPr="00B059B3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14:paraId="328A7854" w14:textId="77777777" w:rsidR="009C3E99" w:rsidRPr="0092177F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DECLARAÇÃO </w:t>
      </w:r>
      <w:proofErr w:type="gramStart"/>
      <w:r>
        <w:rPr>
          <w:rFonts w:ascii="Tahoma" w:hAnsi="Tahoma" w:cs="Tahoma"/>
          <w:b/>
          <w:color w:val="FFFFFF"/>
          <w:sz w:val="20"/>
          <w:szCs w:val="20"/>
        </w:rPr>
        <w:t xml:space="preserve">(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f</w:t>
      </w:r>
      <w:proofErr w:type="gramEnd"/>
      <w:r w:rsidRPr="007F1576">
        <w:rPr>
          <w:rFonts w:ascii="Tahoma" w:hAnsi="Tahoma" w:cs="Tahoma"/>
          <w:i/>
          <w:color w:val="FFFFFF"/>
          <w:sz w:val="20"/>
          <w:szCs w:val="20"/>
        </w:rPr>
        <w:t>), nº 1</w:t>
      </w:r>
      <w:r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do artigo 27.º, da Portaria  n.º 83-A /2009 de 22/01</w:t>
      </w:r>
      <w:r>
        <w:rPr>
          <w:rFonts w:ascii="Tahoma" w:hAnsi="Tahoma" w:cs="Tahoma"/>
          <w:i/>
          <w:color w:val="FFFFFF"/>
          <w:sz w:val="20"/>
          <w:szCs w:val="20"/>
        </w:rPr>
        <w:t xml:space="preserve"> </w:t>
      </w:r>
      <w:r w:rsidRPr="0092177F">
        <w:rPr>
          <w:rFonts w:ascii="Tahoma" w:hAnsi="Tahoma" w:cs="Tahoma"/>
          <w:b/>
          <w:color w:val="FFFFFF"/>
          <w:sz w:val="20"/>
          <w:szCs w:val="20"/>
        </w:rPr>
        <w:t>)</w:t>
      </w:r>
    </w:p>
    <w:p w14:paraId="0536FA92" w14:textId="77777777" w:rsidR="009C3E99" w:rsidRPr="007F1576" w:rsidRDefault="009C3E99" w:rsidP="009C3E99">
      <w:pPr>
        <w:spacing w:after="0" w:line="360" w:lineRule="auto"/>
        <w:rPr>
          <w:rFonts w:ascii="Tahoma" w:hAnsi="Tahoma" w:cs="Tahoma"/>
          <w:b/>
          <w:i/>
          <w:color w:val="003366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14:paraId="29377487" w14:textId="77777777" w:rsidR="009C3E99" w:rsidRPr="00F05B0F" w:rsidRDefault="009C3E99" w:rsidP="009C3E99">
      <w:pPr>
        <w:tabs>
          <w:tab w:val="left" w:pos="6804"/>
        </w:tabs>
        <w:spacing w:after="0" w:line="360" w:lineRule="auto"/>
        <w:rPr>
          <w:rFonts w:ascii="Tahoma" w:hAnsi="Tahoma" w:cs="Tahoma"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9C3E99" w:rsidRPr="00A2176F" w14:paraId="69C016F4" w14:textId="77777777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E2F71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EED812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03E3F219" w14:textId="77777777"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ACB6E77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959ACB6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043A806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0E91A2DC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042179A3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3442009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78DA720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05156C2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B7A2C0A" w14:textId="77777777" w:rsidR="009C3E99" w:rsidRPr="00176A27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8F8541F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93D8BD9" w14:textId="77777777"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14:paraId="192ACB51" w14:textId="77777777"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14:paraId="19C6A0D8" w14:textId="77777777"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9C3E99" w:rsidRPr="004123C6" w14:paraId="2B5D6586" w14:textId="77777777">
        <w:trPr>
          <w:trHeight w:val="340"/>
        </w:trPr>
        <w:tc>
          <w:tcPr>
            <w:tcW w:w="236" w:type="dxa"/>
          </w:tcPr>
          <w:p w14:paraId="74153DB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DED2E4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F155EC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1E2551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2E7D1F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26EAC7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ADA88B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CBB1B7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1194EF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32F63BB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3C91F39F" w14:textId="77777777">
        <w:trPr>
          <w:trHeight w:val="340"/>
        </w:trPr>
        <w:tc>
          <w:tcPr>
            <w:tcW w:w="236" w:type="dxa"/>
          </w:tcPr>
          <w:p w14:paraId="390C863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084EEB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6C62E4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BE95CA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94B2B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98B88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EACBC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999EB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6A962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5C0EBDB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63BED2F" w14:textId="77777777"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14:paraId="0406F66D" w14:textId="77777777" w:rsidR="009C3E99" w:rsidRPr="00F05B0F" w:rsidRDefault="009C3E99" w:rsidP="009C3E99">
      <w:pPr>
        <w:spacing w:after="0" w:line="360" w:lineRule="auto"/>
        <w:ind w:left="1440"/>
        <w:rPr>
          <w:rFonts w:ascii="Tahoma" w:hAnsi="Tahoma" w:cs="Tahoma"/>
          <w:sz w:val="2"/>
          <w:szCs w:val="2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9C3E99" w:rsidRPr="00067B28" w14:paraId="7166BBFE" w14:textId="77777777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1A28589D" w14:textId="77777777"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8DC4E89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56BDACE5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E9FD6" w14:textId="77777777"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9C3E99" w:rsidRPr="00067B28" w14:paraId="62B4197A" w14:textId="77777777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0D46E4A8" w14:textId="77777777"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73BEAB5D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74C100AC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2B43CA49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 w14:paraId="66D4F64E" w14:textId="77777777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324237AF" w14:textId="77777777" w:rsidR="009C3E99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14:paraId="315F10AA" w14:textId="77777777"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(Quantidade ___</w:t>
            </w:r>
            <w:proofErr w:type="gramStart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_ )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70F064D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067188D3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4C9AB9C1" w14:textId="77777777" w:rsidR="009C3E99" w:rsidRPr="00067B28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 w14:paraId="75E744B1" w14:textId="77777777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12F9FC55" w14:textId="77777777"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Declaração a que se refere ii), d), nº1 Artigo 27.º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B52153C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370555CC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62B93305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4443407F" w14:textId="77777777"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14:paraId="630E2E43" w14:textId="77777777" w:rsidR="009C3E99" w:rsidRPr="005F426F" w:rsidRDefault="00F05B0F" w:rsidP="009C3E9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 </w:t>
      </w:r>
      <w:r w:rsidR="009C3E99"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 w:rsidR="009C3E99" w:rsidRPr="00E446FA">
        <w:rPr>
          <w:rFonts w:ascii="Tahoma" w:hAnsi="Tahoma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actividade que executa e do órgão ou serviço onde exerce funções</w:t>
      </w:r>
      <w:r w:rsidR="009C3E99">
        <w:rPr>
          <w:rFonts w:ascii="Tahoma" w:hAnsi="Tahoma" w:cs="Tahoma"/>
          <w:color w:val="003366"/>
          <w:sz w:val="16"/>
          <w:szCs w:val="16"/>
        </w:rPr>
        <w:t>.</w:t>
      </w:r>
      <w:bookmarkStart w:id="0" w:name="_PictureBullets"/>
      <w:bookmarkEnd w:id="0"/>
    </w:p>
    <w:p w14:paraId="3211B049" w14:textId="77777777" w:rsidR="00E2577E" w:rsidRDefault="00E2577E" w:rsidP="009C3E99">
      <w:pPr>
        <w:spacing w:after="0" w:line="360" w:lineRule="auto"/>
      </w:pPr>
    </w:p>
    <w:sectPr w:rsidR="00E2577E" w:rsidSect="001D38D4">
      <w:headerReference w:type="default" r:id="rId7"/>
      <w:footerReference w:type="even" r:id="rId8"/>
      <w:footerReference w:type="default" r:id="rId9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807C0" w14:textId="77777777" w:rsidR="006F304F" w:rsidRDefault="006F304F" w:rsidP="009C3E99">
      <w:pPr>
        <w:spacing w:after="0" w:line="240" w:lineRule="auto"/>
      </w:pPr>
      <w:r>
        <w:separator/>
      </w:r>
    </w:p>
  </w:endnote>
  <w:endnote w:type="continuationSeparator" w:id="0">
    <w:p w14:paraId="35BB3B5E" w14:textId="77777777" w:rsidR="006F304F" w:rsidRDefault="006F304F" w:rsidP="009C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6ACB" w14:textId="77777777" w:rsidR="007B24E5" w:rsidRDefault="00DE2B3C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060E5DB" w14:textId="77777777" w:rsidR="007B24E5" w:rsidRDefault="006F304F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FB6B" w14:textId="77777777" w:rsidR="00782877" w:rsidRDefault="00DE2B3C" w:rsidP="00782877">
    <w:pPr>
      <w:pStyle w:val="Rodap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_________________________________________________________________________________________</w:t>
    </w:r>
  </w:p>
  <w:p w14:paraId="4F582D35" w14:textId="77777777" w:rsidR="009C3E99" w:rsidRPr="009C3E99" w:rsidRDefault="009C3E99" w:rsidP="009C3E99">
    <w:pPr>
      <w:tabs>
        <w:tab w:val="center" w:pos="4819"/>
        <w:tab w:val="right" w:pos="9071"/>
      </w:tabs>
      <w:spacing w:after="360" w:line="240" w:lineRule="auto"/>
      <w:jc w:val="center"/>
      <w:rPr>
        <w:rFonts w:ascii="Trebuchet MS" w:eastAsia="Times New Roman" w:hAnsi="Trebuchet MS" w:cs="Times New Roman"/>
        <w:sz w:val="13"/>
        <w:szCs w:val="13"/>
        <w:lang w:eastAsia="pt-PT"/>
      </w:rPr>
    </w:pPr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 xml:space="preserve">Rua da Alfândega – 5 - 2.º | 1149-095 Lisboa | Tel (+351) 213 915 300 | FAX (+351) 213 900 148 | geral@dgaep.gov.pt | </w:t>
    </w:r>
    <w:hyperlink r:id="rId1" w:history="1">
      <w:r w:rsidRPr="009C3E99">
        <w:rPr>
          <w:rFonts w:ascii="Trebuchet MS" w:eastAsia="Times New Roman" w:hAnsi="Trebuchet MS" w:cs="Times New Roman"/>
          <w:color w:val="0000FF"/>
          <w:sz w:val="13"/>
          <w:szCs w:val="13"/>
          <w:u w:val="single"/>
          <w:lang w:eastAsia="pt-PT"/>
        </w:rPr>
        <w:t>www.dgaep.gov.pt</w:t>
      </w:r>
    </w:hyperlink>
  </w:p>
  <w:p w14:paraId="04CB3555" w14:textId="77777777" w:rsidR="007B24E5" w:rsidRPr="00782877" w:rsidRDefault="006F304F" w:rsidP="007828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796C1" w14:textId="77777777" w:rsidR="006F304F" w:rsidRDefault="006F304F" w:rsidP="009C3E99">
      <w:pPr>
        <w:spacing w:after="0" w:line="240" w:lineRule="auto"/>
      </w:pPr>
      <w:r>
        <w:separator/>
      </w:r>
    </w:p>
  </w:footnote>
  <w:footnote w:type="continuationSeparator" w:id="0">
    <w:p w14:paraId="1C90EB25" w14:textId="77777777" w:rsidR="006F304F" w:rsidRDefault="006F304F" w:rsidP="009C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6D40" w14:textId="77777777" w:rsidR="002F6260" w:rsidRPr="00782877" w:rsidRDefault="009C3E99">
    <w:pPr>
      <w:pStyle w:val="Cabealho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78AFBEB4" wp14:editId="09340428">
          <wp:extent cx="1573200" cy="774000"/>
          <wp:effectExtent l="0" t="0" r="8255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AE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E3351"/>
    <w:multiLevelType w:val="multilevel"/>
    <w:tmpl w:val="982678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iDA4eFuMYOoQlA5znyyCI/3Q0M=" w:salt="8gY0notZRAaW6n7GN2eLi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E99"/>
    <w:rsid w:val="00004E99"/>
    <w:rsid w:val="00101527"/>
    <w:rsid w:val="00192355"/>
    <w:rsid w:val="004A52DB"/>
    <w:rsid w:val="004F0064"/>
    <w:rsid w:val="006F304F"/>
    <w:rsid w:val="009C3E99"/>
    <w:rsid w:val="00A85D01"/>
    <w:rsid w:val="00A966B7"/>
    <w:rsid w:val="00B11C95"/>
    <w:rsid w:val="00CF1BA2"/>
    <w:rsid w:val="00D023AC"/>
    <w:rsid w:val="00D66810"/>
    <w:rsid w:val="00DE2B3C"/>
    <w:rsid w:val="00E2577E"/>
    <w:rsid w:val="00F05B0F"/>
    <w:rsid w:val="00FD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68D1A"/>
  <w15:docId w15:val="{2902AEA4-81BB-4EA2-9706-18DFBB4B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810"/>
  </w:style>
  <w:style w:type="paragraph" w:styleId="Ttulo1">
    <w:name w:val="heading 1"/>
    <w:basedOn w:val="Normal"/>
    <w:next w:val="Normal"/>
    <w:link w:val="Ttulo1Carter"/>
    <w:uiPriority w:val="9"/>
    <w:qFormat/>
    <w:rsid w:val="00D66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D66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A96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A96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A96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A96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A96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A96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A96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D66810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966B7"/>
    <w:pPr>
      <w:spacing w:line="240" w:lineRule="auto"/>
    </w:pPr>
    <w:rPr>
      <w:b/>
      <w:bCs/>
      <w:color w:val="AD0101" w:themeColor="accent1"/>
      <w:sz w:val="18"/>
      <w:szCs w:val="18"/>
    </w:rPr>
  </w:style>
  <w:style w:type="character" w:styleId="Forte">
    <w:name w:val="Strong"/>
    <w:uiPriority w:val="22"/>
    <w:qFormat/>
    <w:rsid w:val="00A966B7"/>
    <w:rPr>
      <w:b/>
      <w:bCs/>
    </w:rPr>
  </w:style>
  <w:style w:type="paragraph" w:styleId="PargrafodaLista">
    <w:name w:val="List Paragraph"/>
    <w:basedOn w:val="Normal"/>
    <w:uiPriority w:val="34"/>
    <w:qFormat/>
    <w:rsid w:val="00D66810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D66810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Ttulo3Carter">
    <w:name w:val="Título 3 Caráter"/>
    <w:link w:val="Ttulo3"/>
    <w:uiPriority w:val="9"/>
    <w:semiHidden/>
    <w:rsid w:val="00A966B7"/>
    <w:rPr>
      <w:rFonts w:asciiTheme="majorHAnsi" w:eastAsiaTheme="majorEastAsia" w:hAnsiTheme="majorHAnsi" w:cstheme="majorBidi"/>
      <w:b/>
      <w:bCs/>
      <w:color w:val="AD0101" w:themeColor="accent1"/>
    </w:rPr>
  </w:style>
  <w:style w:type="character" w:customStyle="1" w:styleId="Ttulo4Carter">
    <w:name w:val="Título 4 Caráter"/>
    <w:link w:val="Ttulo4"/>
    <w:uiPriority w:val="9"/>
    <w:semiHidden/>
    <w:rsid w:val="00A966B7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customStyle="1" w:styleId="Ttulo5Carter">
    <w:name w:val="Título 5 Caráter"/>
    <w:link w:val="Ttulo5"/>
    <w:uiPriority w:val="9"/>
    <w:semiHidden/>
    <w:rsid w:val="00A966B7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Ttulo6Carter">
    <w:name w:val="Título 6 Caráter"/>
    <w:link w:val="Ttulo6"/>
    <w:uiPriority w:val="9"/>
    <w:semiHidden/>
    <w:rsid w:val="00A966B7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Ttulo7Carter">
    <w:name w:val="Título 7 Caráter"/>
    <w:link w:val="Ttulo7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ter">
    <w:name w:val="Título 8 Caráter"/>
    <w:link w:val="Ttulo8"/>
    <w:uiPriority w:val="9"/>
    <w:semiHidden/>
    <w:rsid w:val="00A966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ter">
    <w:name w:val="Título 9 Caráter"/>
    <w:link w:val="Ttulo9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ter"/>
    <w:uiPriority w:val="10"/>
    <w:qFormat/>
    <w:rsid w:val="00A966B7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link w:val="Ttulo"/>
    <w:uiPriority w:val="10"/>
    <w:rsid w:val="00A966B7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ter"/>
    <w:qFormat/>
    <w:rsid w:val="00D66810"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  <w:lang w:val="x-none" w:eastAsia="x-none"/>
    </w:rPr>
  </w:style>
  <w:style w:type="character" w:customStyle="1" w:styleId="SubttuloCarter">
    <w:name w:val="Subtítulo Caráter"/>
    <w:basedOn w:val="Tipodeletrapredefinidodopargrafo"/>
    <w:link w:val="Subttulo"/>
    <w:rsid w:val="00D66810"/>
    <w:rPr>
      <w:rFonts w:ascii="Cambria" w:eastAsiaTheme="majorEastAsia" w:hAnsi="Cambria" w:cstheme="majorBidi"/>
      <w:sz w:val="24"/>
      <w:szCs w:val="24"/>
      <w:lang w:val="x-none" w:eastAsia="x-none"/>
    </w:rPr>
  </w:style>
  <w:style w:type="paragraph" w:styleId="SemEspaamento">
    <w:name w:val="No Spacing"/>
    <w:link w:val="SemEspaamentoCarter"/>
    <w:uiPriority w:val="1"/>
    <w:qFormat/>
    <w:rsid w:val="00A966B7"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A966B7"/>
  </w:style>
  <w:style w:type="paragraph" w:styleId="Citao">
    <w:name w:val="Quote"/>
    <w:basedOn w:val="Normal"/>
    <w:next w:val="Normal"/>
    <w:link w:val="CitaoCarter"/>
    <w:uiPriority w:val="29"/>
    <w:qFormat/>
    <w:rsid w:val="00A966B7"/>
    <w:rPr>
      <w:i/>
      <w:iCs/>
      <w:color w:val="000000" w:themeColor="text1"/>
    </w:rPr>
  </w:style>
  <w:style w:type="character" w:customStyle="1" w:styleId="CitaoCarter">
    <w:name w:val="Citação Caráter"/>
    <w:link w:val="Citao"/>
    <w:uiPriority w:val="29"/>
    <w:rsid w:val="00A966B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A966B7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CitaoIntensaCarter">
    <w:name w:val="Citação Intensa Caráter"/>
    <w:link w:val="CitaoIntensa"/>
    <w:uiPriority w:val="30"/>
    <w:rsid w:val="00A966B7"/>
    <w:rPr>
      <w:b/>
      <w:bCs/>
      <w:i/>
      <w:iCs/>
      <w:color w:val="AD0101" w:themeColor="accent1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D66810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D66810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D6681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D66810"/>
    <w:pPr>
      <w:spacing w:after="100"/>
      <w:ind w:left="440"/>
    </w:pPr>
    <w:rPr>
      <w:rFonts w:eastAsiaTheme="minorEastAsia"/>
      <w:lang w:eastAsia="pt-PT"/>
    </w:rPr>
  </w:style>
  <w:style w:type="character" w:styleId="nfase">
    <w:name w:val="Emphasis"/>
    <w:qFormat/>
    <w:rsid w:val="00D66810"/>
    <w:rPr>
      <w:i/>
      <w:iCs/>
    </w:rPr>
  </w:style>
  <w:style w:type="character" w:styleId="RefernciaIntensa">
    <w:name w:val="Intense Reference"/>
    <w:basedOn w:val="Tipodeletrapredefinidodopargrafo"/>
    <w:uiPriority w:val="32"/>
    <w:qFormat/>
    <w:rsid w:val="00D66810"/>
    <w:rPr>
      <w:b/>
      <w:bCs/>
      <w:smallCaps/>
      <w:color w:val="726056" w:themeColor="accent2"/>
      <w:spacing w:val="5"/>
      <w:u w:val="single"/>
    </w:rPr>
  </w:style>
  <w:style w:type="paragraph" w:styleId="Cabealho">
    <w:name w:val="header"/>
    <w:basedOn w:val="Normal"/>
    <w:link w:val="CabealhoCar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C3E99"/>
  </w:style>
  <w:style w:type="paragraph" w:styleId="Textodebalo">
    <w:name w:val="Balloon Text"/>
    <w:basedOn w:val="Normal"/>
    <w:link w:val="TextodebaloCarter"/>
    <w:uiPriority w:val="99"/>
    <w:semiHidden/>
    <w:unhideWhenUsed/>
    <w:rsid w:val="009C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C3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aep.gov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Vieira</dc:creator>
  <cp:lastModifiedBy>Paulo Jorge Pereira Antunes</cp:lastModifiedBy>
  <cp:revision>2</cp:revision>
  <dcterms:created xsi:type="dcterms:W3CDTF">2021-09-20T11:46:00Z</dcterms:created>
  <dcterms:modified xsi:type="dcterms:W3CDTF">2021-09-20T11:46:00Z</dcterms:modified>
</cp:coreProperties>
</file>